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70D" w:rsidRPr="000D665C" w:rsidRDefault="00E5170D" w:rsidP="00E5170D">
      <w:pPr>
        <w:jc w:val="center"/>
        <w:rPr>
          <w:rFonts w:ascii="Garamond" w:hAnsi="Garamond"/>
          <w:b/>
        </w:rPr>
      </w:pPr>
      <w:r w:rsidRPr="000D665C">
        <w:rPr>
          <w:rFonts w:ascii="Garamond" w:hAnsi="Garamond"/>
          <w:b/>
        </w:rPr>
        <w:t>Letter of Exception (LOE) Tem</w:t>
      </w:r>
      <w:bookmarkStart w:id="0" w:name="_GoBack"/>
      <w:bookmarkEnd w:id="0"/>
      <w:r w:rsidRPr="000D665C">
        <w:rPr>
          <w:rFonts w:ascii="Garamond" w:hAnsi="Garamond"/>
          <w:b/>
        </w:rPr>
        <w:t>plate</w:t>
      </w:r>
    </w:p>
    <w:p w:rsidR="00E5170D" w:rsidRPr="000D665C" w:rsidRDefault="00E5170D" w:rsidP="00E5170D">
      <w:pPr>
        <w:jc w:val="center"/>
        <w:rPr>
          <w:rFonts w:ascii="Garamond" w:hAnsi="Garamond"/>
          <w:b/>
          <w:i/>
        </w:rPr>
      </w:pPr>
      <w:r>
        <w:rPr>
          <w:rFonts w:ascii="Garamond" w:hAnsi="Garamond"/>
          <w:b/>
          <w:i/>
        </w:rPr>
        <w:t>*FOR ADJUNCTS ONLY*</w:t>
      </w:r>
    </w:p>
    <w:p w:rsidR="00E5170D" w:rsidRPr="000D665C" w:rsidRDefault="00E5170D" w:rsidP="00E5170D">
      <w:pPr>
        <w:jc w:val="center"/>
        <w:rPr>
          <w:rFonts w:ascii="Garamond" w:hAnsi="Garamond"/>
        </w:rPr>
      </w:pPr>
      <w:r>
        <w:rPr>
          <w:rFonts w:ascii="Garamond" w:hAnsi="Garamond"/>
        </w:rPr>
        <w:t xml:space="preserve"> </w:t>
      </w:r>
    </w:p>
    <w:p w:rsidR="00E5170D" w:rsidRDefault="00E5170D" w:rsidP="00E5170D">
      <w:pPr>
        <w:jc w:val="both"/>
        <w:rPr>
          <w:rFonts w:ascii="Garamond" w:hAnsi="Garamond"/>
          <w:highlight w:val="yellow"/>
        </w:rPr>
      </w:pPr>
      <w:r w:rsidRPr="000D665C">
        <w:rPr>
          <w:rFonts w:ascii="Garamond" w:hAnsi="Garamond"/>
        </w:rPr>
        <w:t>DATE:</w:t>
      </w:r>
      <w:r w:rsidRPr="000D665C">
        <w:rPr>
          <w:rFonts w:ascii="Garamond" w:hAnsi="Garamond"/>
        </w:rPr>
        <w:tab/>
      </w:r>
      <w:r w:rsidRPr="000D665C">
        <w:rPr>
          <w:rFonts w:ascii="Garamond" w:hAnsi="Garamond"/>
        </w:rPr>
        <w:tab/>
      </w:r>
      <w:r w:rsidRPr="00F93657">
        <w:rPr>
          <w:rFonts w:ascii="Garamond" w:hAnsi="Garamond"/>
          <w:highlight w:val="yellow"/>
        </w:rPr>
        <w:t xml:space="preserve">Enter </w:t>
      </w:r>
      <w:r>
        <w:rPr>
          <w:rFonts w:ascii="Garamond" w:hAnsi="Garamond"/>
          <w:highlight w:val="yellow"/>
        </w:rPr>
        <w:t>Date</w:t>
      </w:r>
    </w:p>
    <w:p w:rsidR="00E5170D" w:rsidRPr="000D665C" w:rsidRDefault="00E5170D" w:rsidP="00E5170D">
      <w:pPr>
        <w:jc w:val="both"/>
        <w:rPr>
          <w:rFonts w:ascii="Garamond" w:hAnsi="Garamond"/>
        </w:rPr>
      </w:pPr>
    </w:p>
    <w:p w:rsidR="00E5170D" w:rsidRPr="000D665C" w:rsidRDefault="00E5170D" w:rsidP="00E5170D">
      <w:pPr>
        <w:jc w:val="both"/>
        <w:rPr>
          <w:rFonts w:ascii="Garamond" w:hAnsi="Garamond"/>
        </w:rPr>
      </w:pPr>
      <w:r w:rsidRPr="000D665C">
        <w:rPr>
          <w:rFonts w:ascii="Garamond" w:hAnsi="Garamond"/>
        </w:rPr>
        <w:t>FROM:</w:t>
      </w:r>
      <w:r w:rsidRPr="000D665C">
        <w:rPr>
          <w:rFonts w:ascii="Garamond" w:hAnsi="Garamond"/>
        </w:rPr>
        <w:tab/>
      </w:r>
      <w:r w:rsidRPr="00F93657">
        <w:rPr>
          <w:rFonts w:ascii="Garamond" w:hAnsi="Garamond"/>
          <w:highlight w:val="yellow"/>
        </w:rPr>
        <w:t>Enter Name and Title of Dean or Program Administrator</w:t>
      </w:r>
    </w:p>
    <w:p w:rsidR="00E5170D" w:rsidRPr="000D665C" w:rsidRDefault="00E5170D" w:rsidP="00E5170D">
      <w:pPr>
        <w:jc w:val="both"/>
        <w:rPr>
          <w:rFonts w:ascii="Garamond" w:hAnsi="Garamond"/>
        </w:rPr>
      </w:pPr>
      <w:r w:rsidRPr="000D665C">
        <w:rPr>
          <w:rFonts w:ascii="Garamond" w:hAnsi="Garamond"/>
        </w:rPr>
        <w:tab/>
      </w:r>
      <w:r w:rsidRPr="000D665C">
        <w:rPr>
          <w:rFonts w:ascii="Garamond" w:hAnsi="Garamond"/>
        </w:rPr>
        <w:tab/>
      </w:r>
      <w:r>
        <w:rPr>
          <w:rFonts w:ascii="Garamond" w:hAnsi="Garamond"/>
        </w:rPr>
        <w:t xml:space="preserve"> </w:t>
      </w:r>
    </w:p>
    <w:p w:rsidR="00E5170D" w:rsidRPr="000D665C" w:rsidRDefault="00E5170D" w:rsidP="00E5170D">
      <w:pPr>
        <w:jc w:val="both"/>
        <w:rPr>
          <w:rFonts w:ascii="Garamond" w:hAnsi="Garamond"/>
        </w:rPr>
      </w:pPr>
    </w:p>
    <w:p w:rsidR="00E5170D" w:rsidRPr="000D665C" w:rsidRDefault="00E5170D" w:rsidP="00E5170D">
      <w:pPr>
        <w:jc w:val="both"/>
        <w:rPr>
          <w:rFonts w:ascii="Garamond" w:hAnsi="Garamond"/>
        </w:rPr>
      </w:pPr>
      <w:r w:rsidRPr="000D665C">
        <w:rPr>
          <w:rFonts w:ascii="Garamond" w:hAnsi="Garamond"/>
        </w:rPr>
        <w:t>VIA:</w:t>
      </w:r>
      <w:r w:rsidRPr="000D665C">
        <w:rPr>
          <w:rFonts w:ascii="Garamond" w:hAnsi="Garamond"/>
        </w:rPr>
        <w:tab/>
      </w:r>
      <w:r w:rsidRPr="000D665C">
        <w:rPr>
          <w:rFonts w:ascii="Garamond" w:hAnsi="Garamond"/>
        </w:rPr>
        <w:tab/>
      </w:r>
      <w:r w:rsidRPr="00F93657">
        <w:rPr>
          <w:rFonts w:ascii="Garamond" w:hAnsi="Garamond"/>
          <w:highlight w:val="yellow"/>
        </w:rPr>
        <w:t>Enter Name and Title of Supervising Dean</w:t>
      </w:r>
    </w:p>
    <w:p w:rsidR="00E5170D" w:rsidRPr="000D665C" w:rsidRDefault="00E5170D" w:rsidP="00E5170D">
      <w:pPr>
        <w:jc w:val="both"/>
        <w:rPr>
          <w:rFonts w:ascii="Garamond" w:hAnsi="Garamond"/>
        </w:rPr>
      </w:pPr>
      <w:r w:rsidRPr="000D665C">
        <w:rPr>
          <w:rFonts w:ascii="Garamond" w:hAnsi="Garamond"/>
        </w:rPr>
        <w:tab/>
      </w:r>
      <w:r w:rsidRPr="000D665C">
        <w:rPr>
          <w:rFonts w:ascii="Garamond" w:hAnsi="Garamond"/>
        </w:rPr>
        <w:tab/>
      </w:r>
      <w:r>
        <w:rPr>
          <w:rFonts w:ascii="Garamond" w:hAnsi="Garamond"/>
        </w:rPr>
        <w:t xml:space="preserve"> </w:t>
      </w:r>
    </w:p>
    <w:p w:rsidR="00E5170D" w:rsidRPr="000D665C" w:rsidRDefault="00E5170D" w:rsidP="00E5170D">
      <w:pPr>
        <w:jc w:val="both"/>
        <w:rPr>
          <w:rFonts w:ascii="Garamond" w:hAnsi="Garamond"/>
        </w:rPr>
      </w:pPr>
    </w:p>
    <w:p w:rsidR="00E5170D" w:rsidRPr="000D665C" w:rsidRDefault="00E5170D" w:rsidP="00E5170D">
      <w:pPr>
        <w:jc w:val="both"/>
        <w:rPr>
          <w:rFonts w:ascii="Garamond" w:hAnsi="Garamond"/>
        </w:rPr>
      </w:pPr>
      <w:r w:rsidRPr="000D665C">
        <w:rPr>
          <w:rFonts w:ascii="Garamond" w:hAnsi="Garamond"/>
        </w:rPr>
        <w:tab/>
      </w:r>
      <w:r w:rsidRPr="000D665C">
        <w:rPr>
          <w:rFonts w:ascii="Garamond" w:hAnsi="Garamond"/>
        </w:rPr>
        <w:tab/>
      </w:r>
      <w:r w:rsidRPr="00F93657">
        <w:rPr>
          <w:rFonts w:ascii="Garamond" w:hAnsi="Garamond"/>
          <w:highlight w:val="yellow"/>
        </w:rPr>
        <w:t xml:space="preserve">Enter Name of </w:t>
      </w:r>
      <w:r>
        <w:rPr>
          <w:rFonts w:ascii="Garamond" w:hAnsi="Garamond"/>
          <w:highlight w:val="yellow"/>
        </w:rPr>
        <w:t>Associate Provost/V.P./A.V.P.</w:t>
      </w:r>
    </w:p>
    <w:p w:rsidR="00E5170D" w:rsidRPr="000D665C" w:rsidRDefault="00E5170D" w:rsidP="00E5170D">
      <w:pPr>
        <w:ind w:left="720" w:firstLine="720"/>
        <w:jc w:val="both"/>
        <w:rPr>
          <w:rFonts w:ascii="Garamond" w:hAnsi="Garamond"/>
        </w:rPr>
      </w:pPr>
      <w:r>
        <w:rPr>
          <w:rFonts w:ascii="Garamond" w:hAnsi="Garamond"/>
        </w:rPr>
        <w:t xml:space="preserve"> </w:t>
      </w:r>
    </w:p>
    <w:p w:rsidR="00E5170D" w:rsidRPr="000D665C" w:rsidRDefault="00E5170D" w:rsidP="00E5170D">
      <w:pPr>
        <w:jc w:val="both"/>
        <w:rPr>
          <w:rFonts w:ascii="Garamond" w:hAnsi="Garamond"/>
        </w:rPr>
      </w:pPr>
    </w:p>
    <w:p w:rsidR="00E5170D" w:rsidRPr="000D665C" w:rsidRDefault="00E5170D" w:rsidP="00E5170D">
      <w:pPr>
        <w:ind w:left="1440" w:hanging="1440"/>
        <w:jc w:val="both"/>
        <w:rPr>
          <w:rFonts w:ascii="Garamond" w:hAnsi="Garamond"/>
          <w:i/>
        </w:rPr>
      </w:pPr>
      <w:r w:rsidRPr="000D665C">
        <w:rPr>
          <w:rFonts w:ascii="Garamond" w:hAnsi="Garamond"/>
        </w:rPr>
        <w:t>RE:</w:t>
      </w:r>
      <w:r w:rsidRPr="000D665C">
        <w:rPr>
          <w:rFonts w:ascii="Garamond" w:hAnsi="Garamond"/>
        </w:rPr>
        <w:tab/>
        <w:t xml:space="preserve">Letter of Exception to Faculty Credential Requirements for </w:t>
      </w:r>
      <w:r w:rsidRPr="00F93657">
        <w:rPr>
          <w:rFonts w:ascii="Garamond" w:hAnsi="Garamond"/>
          <w:i/>
          <w:highlight w:val="yellow"/>
        </w:rPr>
        <w:t>Enter Name of Faculty Member</w:t>
      </w:r>
    </w:p>
    <w:p w:rsidR="00E5170D" w:rsidRPr="000D665C" w:rsidRDefault="00E5170D" w:rsidP="00E5170D">
      <w:pPr>
        <w:jc w:val="both"/>
        <w:rPr>
          <w:rFonts w:ascii="Garamond" w:hAnsi="Garamond"/>
        </w:rPr>
      </w:pPr>
      <w:r w:rsidRPr="000D665C">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142875</wp:posOffset>
                </wp:positionV>
                <wp:extent cx="5534025" cy="4445"/>
                <wp:effectExtent l="9525" t="9525" r="9525" b="508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025" cy="4445"/>
                        </a:xfrm>
                        <a:custGeom>
                          <a:avLst/>
                          <a:gdLst>
                            <a:gd name="T0" fmla="*/ 0 w 8715"/>
                            <a:gd name="T1" fmla="*/ 7 h 7"/>
                            <a:gd name="T2" fmla="*/ 8715 w 8715"/>
                            <a:gd name="T3" fmla="*/ 0 h 7"/>
                          </a:gdLst>
                          <a:ahLst/>
                          <a:cxnLst>
                            <a:cxn ang="0">
                              <a:pos x="T0" y="T1"/>
                            </a:cxn>
                            <a:cxn ang="0">
                              <a:pos x="T2" y="T3"/>
                            </a:cxn>
                          </a:cxnLst>
                          <a:rect l="0" t="0" r="r" b="b"/>
                          <a:pathLst>
                            <a:path w="8715" h="7">
                              <a:moveTo>
                                <a:pt x="0" y="7"/>
                              </a:moveTo>
                              <a:lnTo>
                                <a:pt x="87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71B75C" id="Freeform: Shap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pt,11.6pt,453.75pt,11.25pt" coordsize="87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" filled="f">
                <v:path arrowok="t" o:connecttype="custom" o:connectlocs="0,4445;5534025,0" o:connectangles="0,0"/>
              </v:polyline>
            </w:pict>
          </mc:Fallback>
        </mc:AlternateContent>
      </w:r>
    </w:p>
    <w:p w:rsidR="00E5170D" w:rsidRPr="000D665C" w:rsidRDefault="00E5170D" w:rsidP="00E5170D">
      <w:pPr>
        <w:jc w:val="both"/>
        <w:rPr>
          <w:rFonts w:ascii="Garamond" w:hAnsi="Garamond"/>
        </w:rPr>
      </w:pPr>
    </w:p>
    <w:p w:rsidR="00E5170D" w:rsidRPr="000D665C" w:rsidRDefault="00E5170D" w:rsidP="00E5170D">
      <w:pPr>
        <w:jc w:val="both"/>
        <w:rPr>
          <w:rFonts w:ascii="Garamond" w:hAnsi="Garamond"/>
          <w:i/>
        </w:rPr>
      </w:pPr>
      <w:r w:rsidRPr="000D665C">
        <w:rPr>
          <w:rFonts w:ascii="Garamond" w:hAnsi="Garamond"/>
        </w:rPr>
        <w:t xml:space="preserve">It is my recommendation that the college approve an exception to the credential requirements for </w:t>
      </w:r>
      <w:r w:rsidRPr="00F93657">
        <w:rPr>
          <w:rFonts w:ascii="Garamond" w:hAnsi="Garamond"/>
          <w:i/>
          <w:highlight w:val="yellow"/>
        </w:rPr>
        <w:t>Enter Name of Faculty Member</w:t>
      </w:r>
      <w:r w:rsidRPr="000D665C">
        <w:rPr>
          <w:rFonts w:ascii="Garamond" w:hAnsi="Garamond"/>
        </w:rPr>
        <w:t xml:space="preserve"> for the following course(s) based upon the following information for </w:t>
      </w:r>
      <w:r w:rsidRPr="00F93657">
        <w:rPr>
          <w:rFonts w:ascii="Garamond" w:hAnsi="Garamond"/>
          <w:i/>
          <w:highlight w:val="yellow"/>
        </w:rPr>
        <w:t>Enter Term.</w:t>
      </w:r>
    </w:p>
    <w:p w:rsidR="00E5170D" w:rsidRPr="000D665C" w:rsidRDefault="00E5170D" w:rsidP="00E5170D">
      <w:pPr>
        <w:jc w:val="both"/>
        <w:rPr>
          <w:rFonts w:ascii="Garamond" w:hAnsi="Garamond"/>
          <w:i/>
        </w:rPr>
      </w:pPr>
    </w:p>
    <w:p w:rsidR="00E5170D" w:rsidRPr="00F93657" w:rsidRDefault="00E5170D" w:rsidP="00E5170D">
      <w:pPr>
        <w:jc w:val="both"/>
        <w:rPr>
          <w:rFonts w:ascii="Garamond" w:hAnsi="Garamond"/>
          <w:b/>
          <w:i/>
        </w:rPr>
      </w:pPr>
      <w:r w:rsidRPr="00F93657">
        <w:rPr>
          <w:rFonts w:ascii="Garamond" w:hAnsi="Garamond"/>
          <w:b/>
          <w:i/>
        </w:rPr>
        <w:t>(</w:t>
      </w:r>
      <w:proofErr w:type="gramStart"/>
      <w:r w:rsidRPr="00F93657">
        <w:rPr>
          <w:rFonts w:ascii="Garamond" w:hAnsi="Garamond"/>
          <w:b/>
          <w:i/>
        </w:rPr>
        <w:t>Typically</w:t>
      </w:r>
      <w:proofErr w:type="gramEnd"/>
      <w:r w:rsidRPr="00F93657">
        <w:rPr>
          <w:rFonts w:ascii="Garamond" w:hAnsi="Garamond"/>
          <w:b/>
          <w:i/>
        </w:rPr>
        <w:t xml:space="preserve"> LOE’s will only be granted for ONE TERM but maybe extended if documentation is provided to verify that sufficient attempts have been made to attract/hire qualified faculty; the labor market circumstances for these specific credential requirements in concert with our institutional goal of student access; and/or there is a limited availability of interested qualified faculty to teach this course(s). Additionally, if the adjunct faculty member is pursuing a degree, certification, etc. that will qualify him/her within the Minimum Qualification or the Alternative Credentials of the Credentialing Matrix, as applicable, a plan should also be included. The plan should specify what is being pursued, the anticipated date of completion and each LOE thereafter should include documentation of the progress being made towards completion.)</w:t>
      </w:r>
    </w:p>
    <w:p w:rsidR="00E5170D" w:rsidRPr="000D665C" w:rsidRDefault="00E5170D" w:rsidP="00E5170D">
      <w:pPr>
        <w:jc w:val="both"/>
        <w:rPr>
          <w:rFonts w:ascii="Garamond" w:hAnsi="Garamond"/>
        </w:rPr>
      </w:pPr>
    </w:p>
    <w:p w:rsidR="00E5170D" w:rsidRPr="000D665C" w:rsidRDefault="00E5170D" w:rsidP="00E5170D">
      <w:pPr>
        <w:jc w:val="both"/>
        <w:rPr>
          <w:rFonts w:ascii="Garamond" w:hAnsi="Garamond"/>
          <w:i/>
          <w:u w:val="single"/>
        </w:rPr>
      </w:pPr>
      <w:r w:rsidRPr="000D665C">
        <w:rPr>
          <w:rFonts w:ascii="Garamond" w:hAnsi="Garamond"/>
          <w:i/>
          <w:u w:val="single"/>
        </w:rPr>
        <w:t>List courses, include Course prefix and title</w:t>
      </w:r>
    </w:p>
    <w:p w:rsidR="00E5170D" w:rsidRPr="000D665C" w:rsidRDefault="00E5170D" w:rsidP="00E5170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551"/>
        <w:gridCol w:w="2334"/>
        <w:gridCol w:w="2327"/>
      </w:tblGrid>
      <w:tr w:rsidR="00E5170D" w:rsidRPr="00AD33D1" w:rsidTr="00C16FDA">
        <w:tc>
          <w:tcPr>
            <w:tcW w:w="2178" w:type="dxa"/>
            <w:shd w:val="clear" w:color="auto" w:fill="auto"/>
          </w:tcPr>
          <w:p w:rsidR="00E5170D" w:rsidRPr="00AD33D1" w:rsidRDefault="00E5170D" w:rsidP="00C16FDA">
            <w:pPr>
              <w:jc w:val="both"/>
              <w:rPr>
                <w:rFonts w:ascii="Garamond" w:hAnsi="Garamond"/>
              </w:rPr>
            </w:pPr>
            <w:r w:rsidRPr="00AD33D1">
              <w:rPr>
                <w:rFonts w:ascii="Garamond" w:hAnsi="Garamond"/>
              </w:rPr>
              <w:t>Course Prefix:</w:t>
            </w:r>
          </w:p>
        </w:tc>
        <w:tc>
          <w:tcPr>
            <w:tcW w:w="2610" w:type="dxa"/>
            <w:tcBorders>
              <w:right w:val="double" w:sz="4" w:space="0" w:color="auto"/>
            </w:tcBorders>
            <w:shd w:val="clear" w:color="auto" w:fill="auto"/>
          </w:tcPr>
          <w:p w:rsidR="00E5170D" w:rsidRPr="00AD33D1" w:rsidRDefault="00E5170D" w:rsidP="00C16FDA">
            <w:pPr>
              <w:jc w:val="both"/>
              <w:rPr>
                <w:rFonts w:ascii="Garamond" w:hAnsi="Garamond"/>
              </w:rPr>
            </w:pPr>
            <w:r w:rsidRPr="00AD33D1">
              <w:rPr>
                <w:rFonts w:ascii="Garamond" w:hAnsi="Garamond"/>
              </w:rPr>
              <w:t>Title:</w:t>
            </w:r>
          </w:p>
        </w:tc>
        <w:tc>
          <w:tcPr>
            <w:tcW w:w="2394" w:type="dxa"/>
            <w:tcBorders>
              <w:left w:val="double" w:sz="4" w:space="0" w:color="auto"/>
            </w:tcBorders>
            <w:shd w:val="clear" w:color="auto" w:fill="auto"/>
          </w:tcPr>
          <w:p w:rsidR="00E5170D" w:rsidRPr="00AD33D1" w:rsidRDefault="00E5170D" w:rsidP="00C16FDA">
            <w:pPr>
              <w:jc w:val="both"/>
              <w:rPr>
                <w:rFonts w:ascii="Garamond" w:hAnsi="Garamond"/>
              </w:rPr>
            </w:pPr>
            <w:r w:rsidRPr="00AD33D1">
              <w:rPr>
                <w:rFonts w:ascii="Garamond" w:hAnsi="Garamond"/>
              </w:rPr>
              <w:t>Course Prefix:</w:t>
            </w:r>
          </w:p>
        </w:tc>
        <w:tc>
          <w:tcPr>
            <w:tcW w:w="2394" w:type="dxa"/>
            <w:shd w:val="clear" w:color="auto" w:fill="auto"/>
          </w:tcPr>
          <w:p w:rsidR="00E5170D" w:rsidRPr="00AD33D1" w:rsidRDefault="00E5170D" w:rsidP="00C16FDA">
            <w:pPr>
              <w:jc w:val="both"/>
              <w:rPr>
                <w:rFonts w:ascii="Garamond" w:hAnsi="Garamond"/>
              </w:rPr>
            </w:pPr>
            <w:r w:rsidRPr="00AD33D1">
              <w:rPr>
                <w:rFonts w:ascii="Garamond" w:hAnsi="Garamond"/>
              </w:rPr>
              <w:t>Title:</w:t>
            </w:r>
          </w:p>
        </w:tc>
      </w:tr>
      <w:tr w:rsidR="00E5170D" w:rsidRPr="00AD33D1" w:rsidTr="00C16FDA">
        <w:tc>
          <w:tcPr>
            <w:tcW w:w="2178" w:type="dxa"/>
            <w:shd w:val="clear" w:color="auto" w:fill="auto"/>
          </w:tcPr>
          <w:p w:rsidR="00E5170D" w:rsidRPr="00AD33D1" w:rsidRDefault="00E5170D" w:rsidP="00C16FDA">
            <w:pPr>
              <w:jc w:val="both"/>
              <w:rPr>
                <w:rFonts w:ascii="Garamond" w:hAnsi="Garamond"/>
              </w:rPr>
            </w:pPr>
            <w:r w:rsidRPr="00AD33D1">
              <w:rPr>
                <w:rFonts w:ascii="Garamond" w:hAnsi="Garamond"/>
                <w:i/>
                <w:highlight w:val="yellow"/>
                <w:u w:val="single"/>
              </w:rPr>
              <w:t>ACG2021</w:t>
            </w:r>
          </w:p>
        </w:tc>
        <w:tc>
          <w:tcPr>
            <w:tcW w:w="2610" w:type="dxa"/>
            <w:tcBorders>
              <w:right w:val="double" w:sz="4" w:space="0" w:color="auto"/>
            </w:tcBorders>
            <w:shd w:val="clear" w:color="auto" w:fill="auto"/>
          </w:tcPr>
          <w:p w:rsidR="00E5170D" w:rsidRPr="00AD33D1" w:rsidRDefault="00E5170D" w:rsidP="00C16FDA">
            <w:pPr>
              <w:jc w:val="both"/>
              <w:rPr>
                <w:rFonts w:ascii="Garamond" w:hAnsi="Garamond"/>
              </w:rPr>
            </w:pPr>
            <w:r w:rsidRPr="00AD33D1">
              <w:rPr>
                <w:rFonts w:ascii="Garamond" w:hAnsi="Garamond"/>
                <w:i/>
                <w:highlight w:val="yellow"/>
                <w:u w:val="single"/>
              </w:rPr>
              <w:t>Financial Accounting</w:t>
            </w:r>
          </w:p>
        </w:tc>
        <w:tc>
          <w:tcPr>
            <w:tcW w:w="2394" w:type="dxa"/>
            <w:tcBorders>
              <w:left w:val="double" w:sz="4" w:space="0" w:color="auto"/>
            </w:tcBorders>
            <w:shd w:val="clear" w:color="auto" w:fill="auto"/>
          </w:tcPr>
          <w:p w:rsidR="00E5170D" w:rsidRPr="00AD33D1" w:rsidRDefault="00E5170D" w:rsidP="00C16FDA">
            <w:pPr>
              <w:jc w:val="both"/>
              <w:rPr>
                <w:rFonts w:ascii="Garamond" w:hAnsi="Garamond"/>
              </w:rPr>
            </w:pPr>
          </w:p>
        </w:tc>
        <w:tc>
          <w:tcPr>
            <w:tcW w:w="2394" w:type="dxa"/>
            <w:shd w:val="clear" w:color="auto" w:fill="auto"/>
          </w:tcPr>
          <w:p w:rsidR="00E5170D" w:rsidRPr="00AD33D1" w:rsidRDefault="00E5170D" w:rsidP="00C16FDA">
            <w:pPr>
              <w:jc w:val="both"/>
              <w:rPr>
                <w:rFonts w:ascii="Garamond" w:hAnsi="Garamond"/>
              </w:rPr>
            </w:pPr>
          </w:p>
        </w:tc>
      </w:tr>
      <w:tr w:rsidR="00E5170D" w:rsidRPr="00AD33D1" w:rsidTr="00C16FDA">
        <w:tc>
          <w:tcPr>
            <w:tcW w:w="2178" w:type="dxa"/>
            <w:shd w:val="clear" w:color="auto" w:fill="auto"/>
          </w:tcPr>
          <w:p w:rsidR="00E5170D" w:rsidRPr="00AD33D1" w:rsidRDefault="00E5170D" w:rsidP="00C16FDA">
            <w:pPr>
              <w:jc w:val="both"/>
              <w:rPr>
                <w:rFonts w:ascii="Garamond" w:hAnsi="Garamond"/>
              </w:rPr>
            </w:pPr>
          </w:p>
        </w:tc>
        <w:tc>
          <w:tcPr>
            <w:tcW w:w="2610" w:type="dxa"/>
            <w:tcBorders>
              <w:right w:val="double" w:sz="4" w:space="0" w:color="auto"/>
            </w:tcBorders>
            <w:shd w:val="clear" w:color="auto" w:fill="auto"/>
          </w:tcPr>
          <w:p w:rsidR="00E5170D" w:rsidRPr="00AD33D1" w:rsidRDefault="00E5170D" w:rsidP="00C16FDA">
            <w:pPr>
              <w:jc w:val="both"/>
              <w:rPr>
                <w:rFonts w:ascii="Garamond" w:hAnsi="Garamond"/>
              </w:rPr>
            </w:pPr>
          </w:p>
        </w:tc>
        <w:tc>
          <w:tcPr>
            <w:tcW w:w="2394" w:type="dxa"/>
            <w:tcBorders>
              <w:left w:val="double" w:sz="4" w:space="0" w:color="auto"/>
            </w:tcBorders>
            <w:shd w:val="clear" w:color="auto" w:fill="auto"/>
          </w:tcPr>
          <w:p w:rsidR="00E5170D" w:rsidRPr="00AD33D1" w:rsidRDefault="00E5170D" w:rsidP="00C16FDA">
            <w:pPr>
              <w:jc w:val="both"/>
              <w:rPr>
                <w:rFonts w:ascii="Garamond" w:hAnsi="Garamond"/>
              </w:rPr>
            </w:pPr>
          </w:p>
        </w:tc>
        <w:tc>
          <w:tcPr>
            <w:tcW w:w="2394" w:type="dxa"/>
            <w:shd w:val="clear" w:color="auto" w:fill="auto"/>
          </w:tcPr>
          <w:p w:rsidR="00E5170D" w:rsidRPr="00AD33D1" w:rsidRDefault="00E5170D" w:rsidP="00C16FDA">
            <w:pPr>
              <w:jc w:val="both"/>
              <w:rPr>
                <w:rFonts w:ascii="Garamond" w:hAnsi="Garamond"/>
              </w:rPr>
            </w:pPr>
          </w:p>
        </w:tc>
      </w:tr>
      <w:tr w:rsidR="00E5170D" w:rsidRPr="00AD33D1" w:rsidTr="00C16FDA">
        <w:tc>
          <w:tcPr>
            <w:tcW w:w="2178" w:type="dxa"/>
            <w:shd w:val="clear" w:color="auto" w:fill="auto"/>
          </w:tcPr>
          <w:p w:rsidR="00E5170D" w:rsidRPr="00AD33D1" w:rsidRDefault="00E5170D" w:rsidP="00C16FDA">
            <w:pPr>
              <w:jc w:val="both"/>
              <w:rPr>
                <w:rFonts w:ascii="Garamond" w:hAnsi="Garamond"/>
              </w:rPr>
            </w:pPr>
          </w:p>
        </w:tc>
        <w:tc>
          <w:tcPr>
            <w:tcW w:w="2610" w:type="dxa"/>
            <w:tcBorders>
              <w:right w:val="double" w:sz="4" w:space="0" w:color="auto"/>
            </w:tcBorders>
            <w:shd w:val="clear" w:color="auto" w:fill="auto"/>
          </w:tcPr>
          <w:p w:rsidR="00E5170D" w:rsidRPr="00AD33D1" w:rsidRDefault="00E5170D" w:rsidP="00C16FDA">
            <w:pPr>
              <w:jc w:val="both"/>
              <w:rPr>
                <w:rFonts w:ascii="Garamond" w:hAnsi="Garamond"/>
              </w:rPr>
            </w:pPr>
          </w:p>
        </w:tc>
        <w:tc>
          <w:tcPr>
            <w:tcW w:w="2394" w:type="dxa"/>
            <w:tcBorders>
              <w:left w:val="double" w:sz="4" w:space="0" w:color="auto"/>
            </w:tcBorders>
            <w:shd w:val="clear" w:color="auto" w:fill="auto"/>
          </w:tcPr>
          <w:p w:rsidR="00E5170D" w:rsidRPr="00AD33D1" w:rsidRDefault="00E5170D" w:rsidP="00C16FDA">
            <w:pPr>
              <w:jc w:val="both"/>
              <w:rPr>
                <w:rFonts w:ascii="Garamond" w:hAnsi="Garamond"/>
              </w:rPr>
            </w:pPr>
          </w:p>
        </w:tc>
        <w:tc>
          <w:tcPr>
            <w:tcW w:w="2394" w:type="dxa"/>
            <w:shd w:val="clear" w:color="auto" w:fill="auto"/>
          </w:tcPr>
          <w:p w:rsidR="00E5170D" w:rsidRPr="00AD33D1" w:rsidRDefault="00E5170D" w:rsidP="00C16FDA">
            <w:pPr>
              <w:jc w:val="both"/>
              <w:rPr>
                <w:rFonts w:ascii="Garamond" w:hAnsi="Garamond"/>
              </w:rPr>
            </w:pPr>
          </w:p>
        </w:tc>
      </w:tr>
      <w:tr w:rsidR="00E5170D" w:rsidRPr="00AD33D1" w:rsidTr="00C16FDA">
        <w:tc>
          <w:tcPr>
            <w:tcW w:w="2178" w:type="dxa"/>
            <w:shd w:val="clear" w:color="auto" w:fill="auto"/>
          </w:tcPr>
          <w:p w:rsidR="00E5170D" w:rsidRPr="00AD33D1" w:rsidRDefault="00E5170D" w:rsidP="00C16FDA">
            <w:pPr>
              <w:jc w:val="both"/>
              <w:rPr>
                <w:rFonts w:ascii="Garamond" w:hAnsi="Garamond"/>
              </w:rPr>
            </w:pPr>
          </w:p>
        </w:tc>
        <w:tc>
          <w:tcPr>
            <w:tcW w:w="2610" w:type="dxa"/>
            <w:tcBorders>
              <w:right w:val="double" w:sz="4" w:space="0" w:color="auto"/>
            </w:tcBorders>
            <w:shd w:val="clear" w:color="auto" w:fill="auto"/>
          </w:tcPr>
          <w:p w:rsidR="00E5170D" w:rsidRPr="00AD33D1" w:rsidRDefault="00E5170D" w:rsidP="00C16FDA">
            <w:pPr>
              <w:jc w:val="both"/>
              <w:rPr>
                <w:rFonts w:ascii="Garamond" w:hAnsi="Garamond"/>
              </w:rPr>
            </w:pPr>
          </w:p>
        </w:tc>
        <w:tc>
          <w:tcPr>
            <w:tcW w:w="2394" w:type="dxa"/>
            <w:tcBorders>
              <w:left w:val="double" w:sz="4" w:space="0" w:color="auto"/>
            </w:tcBorders>
            <w:shd w:val="clear" w:color="auto" w:fill="auto"/>
          </w:tcPr>
          <w:p w:rsidR="00E5170D" w:rsidRPr="00AD33D1" w:rsidRDefault="00E5170D" w:rsidP="00C16FDA">
            <w:pPr>
              <w:jc w:val="both"/>
              <w:rPr>
                <w:rFonts w:ascii="Garamond" w:hAnsi="Garamond"/>
              </w:rPr>
            </w:pPr>
          </w:p>
        </w:tc>
        <w:tc>
          <w:tcPr>
            <w:tcW w:w="2394" w:type="dxa"/>
            <w:shd w:val="clear" w:color="auto" w:fill="auto"/>
          </w:tcPr>
          <w:p w:rsidR="00E5170D" w:rsidRPr="00AD33D1" w:rsidRDefault="00E5170D" w:rsidP="00C16FDA">
            <w:pPr>
              <w:jc w:val="both"/>
              <w:rPr>
                <w:rFonts w:ascii="Garamond" w:hAnsi="Garamond"/>
              </w:rPr>
            </w:pPr>
          </w:p>
        </w:tc>
      </w:tr>
      <w:tr w:rsidR="00E5170D" w:rsidRPr="00AD33D1" w:rsidTr="00C16FDA">
        <w:tc>
          <w:tcPr>
            <w:tcW w:w="2178" w:type="dxa"/>
            <w:shd w:val="clear" w:color="auto" w:fill="auto"/>
          </w:tcPr>
          <w:p w:rsidR="00E5170D" w:rsidRPr="00AD33D1" w:rsidRDefault="00E5170D" w:rsidP="00C16FDA">
            <w:pPr>
              <w:jc w:val="both"/>
              <w:rPr>
                <w:rFonts w:ascii="Garamond" w:hAnsi="Garamond"/>
              </w:rPr>
            </w:pPr>
          </w:p>
        </w:tc>
        <w:tc>
          <w:tcPr>
            <w:tcW w:w="2610" w:type="dxa"/>
            <w:tcBorders>
              <w:right w:val="double" w:sz="4" w:space="0" w:color="auto"/>
            </w:tcBorders>
            <w:shd w:val="clear" w:color="auto" w:fill="auto"/>
          </w:tcPr>
          <w:p w:rsidR="00E5170D" w:rsidRPr="00AD33D1" w:rsidRDefault="00E5170D" w:rsidP="00C16FDA">
            <w:pPr>
              <w:jc w:val="both"/>
              <w:rPr>
                <w:rFonts w:ascii="Garamond" w:hAnsi="Garamond"/>
              </w:rPr>
            </w:pPr>
          </w:p>
        </w:tc>
        <w:tc>
          <w:tcPr>
            <w:tcW w:w="2394" w:type="dxa"/>
            <w:tcBorders>
              <w:left w:val="double" w:sz="4" w:space="0" w:color="auto"/>
            </w:tcBorders>
            <w:shd w:val="clear" w:color="auto" w:fill="auto"/>
          </w:tcPr>
          <w:p w:rsidR="00E5170D" w:rsidRPr="00AD33D1" w:rsidRDefault="00E5170D" w:rsidP="00C16FDA">
            <w:pPr>
              <w:jc w:val="both"/>
              <w:rPr>
                <w:rFonts w:ascii="Garamond" w:hAnsi="Garamond"/>
              </w:rPr>
            </w:pPr>
          </w:p>
        </w:tc>
        <w:tc>
          <w:tcPr>
            <w:tcW w:w="2394" w:type="dxa"/>
            <w:shd w:val="clear" w:color="auto" w:fill="auto"/>
          </w:tcPr>
          <w:p w:rsidR="00E5170D" w:rsidRPr="00AD33D1" w:rsidRDefault="00E5170D" w:rsidP="00C16FDA">
            <w:pPr>
              <w:jc w:val="both"/>
              <w:rPr>
                <w:rFonts w:ascii="Garamond" w:hAnsi="Garamond"/>
              </w:rPr>
            </w:pPr>
          </w:p>
        </w:tc>
      </w:tr>
      <w:tr w:rsidR="00E5170D" w:rsidRPr="00AD33D1" w:rsidTr="00C16FDA">
        <w:tc>
          <w:tcPr>
            <w:tcW w:w="2178" w:type="dxa"/>
            <w:shd w:val="clear" w:color="auto" w:fill="auto"/>
          </w:tcPr>
          <w:p w:rsidR="00E5170D" w:rsidRPr="00AD33D1" w:rsidRDefault="00E5170D" w:rsidP="00C16FDA">
            <w:pPr>
              <w:jc w:val="both"/>
              <w:rPr>
                <w:rFonts w:ascii="Garamond" w:hAnsi="Garamond"/>
              </w:rPr>
            </w:pPr>
          </w:p>
        </w:tc>
        <w:tc>
          <w:tcPr>
            <w:tcW w:w="2610" w:type="dxa"/>
            <w:tcBorders>
              <w:right w:val="double" w:sz="4" w:space="0" w:color="auto"/>
            </w:tcBorders>
            <w:shd w:val="clear" w:color="auto" w:fill="auto"/>
          </w:tcPr>
          <w:p w:rsidR="00E5170D" w:rsidRPr="00AD33D1" w:rsidRDefault="00E5170D" w:rsidP="00C16FDA">
            <w:pPr>
              <w:jc w:val="both"/>
              <w:rPr>
                <w:rFonts w:ascii="Garamond" w:hAnsi="Garamond"/>
              </w:rPr>
            </w:pPr>
          </w:p>
        </w:tc>
        <w:tc>
          <w:tcPr>
            <w:tcW w:w="2394" w:type="dxa"/>
            <w:tcBorders>
              <w:left w:val="double" w:sz="4" w:space="0" w:color="auto"/>
            </w:tcBorders>
            <w:shd w:val="clear" w:color="auto" w:fill="auto"/>
          </w:tcPr>
          <w:p w:rsidR="00E5170D" w:rsidRPr="00AD33D1" w:rsidRDefault="00E5170D" w:rsidP="00C16FDA">
            <w:pPr>
              <w:jc w:val="both"/>
              <w:rPr>
                <w:rFonts w:ascii="Garamond" w:hAnsi="Garamond"/>
              </w:rPr>
            </w:pPr>
          </w:p>
        </w:tc>
        <w:tc>
          <w:tcPr>
            <w:tcW w:w="2394" w:type="dxa"/>
            <w:shd w:val="clear" w:color="auto" w:fill="auto"/>
          </w:tcPr>
          <w:p w:rsidR="00E5170D" w:rsidRPr="00AD33D1" w:rsidRDefault="00E5170D" w:rsidP="00C16FDA">
            <w:pPr>
              <w:jc w:val="both"/>
              <w:rPr>
                <w:rFonts w:ascii="Garamond" w:hAnsi="Garamond"/>
              </w:rPr>
            </w:pPr>
          </w:p>
        </w:tc>
      </w:tr>
      <w:tr w:rsidR="00E5170D" w:rsidRPr="00AD33D1" w:rsidTr="00C16FDA">
        <w:tc>
          <w:tcPr>
            <w:tcW w:w="2178" w:type="dxa"/>
            <w:shd w:val="clear" w:color="auto" w:fill="auto"/>
          </w:tcPr>
          <w:p w:rsidR="00E5170D" w:rsidRPr="00AD33D1" w:rsidRDefault="00E5170D" w:rsidP="00C16FDA">
            <w:pPr>
              <w:jc w:val="both"/>
              <w:rPr>
                <w:rFonts w:ascii="Garamond" w:hAnsi="Garamond"/>
              </w:rPr>
            </w:pPr>
          </w:p>
        </w:tc>
        <w:tc>
          <w:tcPr>
            <w:tcW w:w="2610" w:type="dxa"/>
            <w:tcBorders>
              <w:right w:val="double" w:sz="4" w:space="0" w:color="auto"/>
            </w:tcBorders>
            <w:shd w:val="clear" w:color="auto" w:fill="auto"/>
          </w:tcPr>
          <w:p w:rsidR="00E5170D" w:rsidRPr="00AD33D1" w:rsidRDefault="00E5170D" w:rsidP="00C16FDA">
            <w:pPr>
              <w:jc w:val="both"/>
              <w:rPr>
                <w:rFonts w:ascii="Garamond" w:hAnsi="Garamond"/>
              </w:rPr>
            </w:pPr>
          </w:p>
        </w:tc>
        <w:tc>
          <w:tcPr>
            <w:tcW w:w="2394" w:type="dxa"/>
            <w:tcBorders>
              <w:left w:val="double" w:sz="4" w:space="0" w:color="auto"/>
            </w:tcBorders>
            <w:shd w:val="clear" w:color="auto" w:fill="auto"/>
          </w:tcPr>
          <w:p w:rsidR="00E5170D" w:rsidRPr="00AD33D1" w:rsidRDefault="00E5170D" w:rsidP="00C16FDA">
            <w:pPr>
              <w:jc w:val="both"/>
              <w:rPr>
                <w:rFonts w:ascii="Garamond" w:hAnsi="Garamond"/>
              </w:rPr>
            </w:pPr>
          </w:p>
        </w:tc>
        <w:tc>
          <w:tcPr>
            <w:tcW w:w="2394" w:type="dxa"/>
            <w:shd w:val="clear" w:color="auto" w:fill="auto"/>
          </w:tcPr>
          <w:p w:rsidR="00E5170D" w:rsidRPr="00AD33D1" w:rsidRDefault="00E5170D" w:rsidP="00C16FDA">
            <w:pPr>
              <w:jc w:val="both"/>
              <w:rPr>
                <w:rFonts w:ascii="Garamond" w:hAnsi="Garamond"/>
              </w:rPr>
            </w:pPr>
          </w:p>
        </w:tc>
      </w:tr>
    </w:tbl>
    <w:p w:rsidR="00E5170D" w:rsidRDefault="00E5170D" w:rsidP="00E5170D">
      <w:pPr>
        <w:jc w:val="both"/>
        <w:rPr>
          <w:rFonts w:ascii="Garamond" w:hAnsi="Garamond"/>
        </w:rPr>
      </w:pPr>
    </w:p>
    <w:p w:rsidR="00E5170D" w:rsidRPr="000D665C" w:rsidRDefault="00E5170D" w:rsidP="00E5170D">
      <w:pPr>
        <w:jc w:val="both"/>
        <w:rPr>
          <w:rFonts w:ascii="Garamond" w:hAnsi="Garamond"/>
        </w:rPr>
      </w:pPr>
      <w:r w:rsidRPr="000D665C">
        <w:rPr>
          <w:rFonts w:ascii="Garamond" w:hAnsi="Garamond"/>
        </w:rPr>
        <w:t xml:space="preserve">I have attached </w:t>
      </w:r>
      <w:r w:rsidRPr="00F93657">
        <w:rPr>
          <w:rFonts w:ascii="Garamond" w:hAnsi="Garamond"/>
          <w:i/>
          <w:highlight w:val="yellow"/>
        </w:rPr>
        <w:t>Enter Name of Faculty Member</w:t>
      </w:r>
      <w:r w:rsidRPr="00F93657">
        <w:rPr>
          <w:rFonts w:ascii="Garamond" w:hAnsi="Garamond"/>
          <w:highlight w:val="yellow"/>
        </w:rPr>
        <w:t xml:space="preserve"> </w:t>
      </w:r>
      <w:r w:rsidRPr="00F93657">
        <w:rPr>
          <w:rFonts w:ascii="Garamond" w:hAnsi="Garamond"/>
          <w:i/>
          <w:highlight w:val="yellow"/>
          <w:u w:val="single"/>
        </w:rPr>
        <w:t>resume, work experience verifications, industry certificates, official transcripts</w:t>
      </w:r>
      <w:r w:rsidRPr="000D665C">
        <w:rPr>
          <w:rFonts w:ascii="Garamond" w:hAnsi="Garamond"/>
        </w:rPr>
        <w:t xml:space="preserve"> (ensure any documents listed are attached) for your review and consideration. </w:t>
      </w:r>
      <w:r w:rsidRPr="00F93657">
        <w:rPr>
          <w:rFonts w:ascii="Garamond" w:hAnsi="Garamond"/>
          <w:i/>
          <w:highlight w:val="yellow"/>
        </w:rPr>
        <w:t>Enter Name of Faculty Member</w:t>
      </w:r>
      <w:r w:rsidRPr="000D665C">
        <w:rPr>
          <w:rFonts w:ascii="Garamond" w:hAnsi="Garamond"/>
        </w:rPr>
        <w:t xml:space="preserve"> has </w:t>
      </w:r>
      <w:r w:rsidRPr="00F93657">
        <w:rPr>
          <w:rFonts w:ascii="Garamond" w:hAnsi="Garamond"/>
          <w:i/>
          <w:highlight w:val="yellow"/>
          <w:u w:val="single"/>
        </w:rPr>
        <w:t>X</w:t>
      </w:r>
      <w:r w:rsidRPr="000D665C">
        <w:rPr>
          <w:rFonts w:ascii="Garamond" w:hAnsi="Garamond"/>
        </w:rPr>
        <w:t xml:space="preserve"> years of professional full-time experience in </w:t>
      </w:r>
      <w:r w:rsidRPr="00F93657">
        <w:rPr>
          <w:rFonts w:ascii="Garamond" w:hAnsi="Garamond"/>
          <w:i/>
          <w:highlight w:val="yellow"/>
          <w:u w:val="single"/>
        </w:rPr>
        <w:t>Specify the area(s) as it relates to the teaching field</w:t>
      </w:r>
      <w:r w:rsidRPr="000D665C">
        <w:rPr>
          <w:rFonts w:ascii="Garamond" w:hAnsi="Garamond"/>
        </w:rPr>
        <w:t xml:space="preserve"> at </w:t>
      </w:r>
      <w:r w:rsidRPr="00F93657">
        <w:rPr>
          <w:rFonts w:ascii="Garamond" w:hAnsi="Garamond"/>
          <w:i/>
          <w:highlight w:val="yellow"/>
          <w:u w:val="single"/>
        </w:rPr>
        <w:t>List the employer(s)</w:t>
      </w:r>
      <w:r w:rsidRPr="000D665C">
        <w:rPr>
          <w:rFonts w:ascii="Garamond" w:hAnsi="Garamond"/>
        </w:rPr>
        <w:t xml:space="preserve"> where </w:t>
      </w:r>
      <w:r>
        <w:rPr>
          <w:rFonts w:ascii="Garamond" w:hAnsi="Garamond"/>
        </w:rPr>
        <w:t>they</w:t>
      </w:r>
      <w:r w:rsidRPr="000D665C">
        <w:rPr>
          <w:rFonts w:ascii="Garamond" w:hAnsi="Garamond"/>
        </w:rPr>
        <w:t xml:space="preserve"> gained the work experience. He</w:t>
      </w:r>
      <w:r>
        <w:rPr>
          <w:rFonts w:ascii="Garamond" w:hAnsi="Garamond"/>
        </w:rPr>
        <w:t>/she</w:t>
      </w:r>
      <w:r w:rsidRPr="000D665C">
        <w:rPr>
          <w:rFonts w:ascii="Garamond" w:hAnsi="Garamond"/>
        </w:rPr>
        <w:t xml:space="preserve"> holds a </w:t>
      </w:r>
      <w:r w:rsidRPr="00F93657">
        <w:rPr>
          <w:rFonts w:ascii="Garamond" w:hAnsi="Garamond"/>
          <w:i/>
          <w:highlight w:val="yellow"/>
          <w:u w:val="single"/>
        </w:rPr>
        <w:t xml:space="preserve">Degree level(s) </w:t>
      </w:r>
      <w:r w:rsidRPr="00F93657">
        <w:rPr>
          <w:rFonts w:ascii="Garamond" w:hAnsi="Garamond"/>
          <w:i/>
          <w:highlight w:val="yellow"/>
          <w:u w:val="single"/>
        </w:rPr>
        <w:lastRenderedPageBreak/>
        <w:t>and major(s)</w:t>
      </w:r>
      <w:r w:rsidRPr="000D665C">
        <w:rPr>
          <w:rFonts w:ascii="Garamond" w:hAnsi="Garamond"/>
        </w:rPr>
        <w:t xml:space="preserve"> as well as </w:t>
      </w:r>
      <w:r w:rsidRPr="00F93657">
        <w:rPr>
          <w:rFonts w:ascii="Garamond" w:hAnsi="Garamond"/>
          <w:i/>
          <w:highlight w:val="yellow"/>
          <w:u w:val="single"/>
        </w:rPr>
        <w:t>Industry Certificate/Professional License</w:t>
      </w:r>
      <w:r w:rsidRPr="000D665C">
        <w:rPr>
          <w:rFonts w:ascii="Garamond" w:hAnsi="Garamond"/>
        </w:rPr>
        <w:t xml:space="preserve"> (ensure certificate/license is valid and has not expired) and has also successfully taught </w:t>
      </w:r>
      <w:r w:rsidRPr="00F93657">
        <w:rPr>
          <w:rFonts w:ascii="Garamond" w:hAnsi="Garamond"/>
          <w:i/>
          <w:highlight w:val="yellow"/>
          <w:u w:val="single"/>
        </w:rPr>
        <w:t>List Course(s)</w:t>
      </w:r>
      <w:r w:rsidRPr="000D665C">
        <w:rPr>
          <w:rFonts w:ascii="Garamond" w:hAnsi="Garamond"/>
        </w:rPr>
        <w:t xml:space="preserve"> at </w:t>
      </w:r>
      <w:r w:rsidRPr="00F93657">
        <w:rPr>
          <w:rFonts w:ascii="Garamond" w:hAnsi="Garamond"/>
          <w:i/>
          <w:highlight w:val="yellow"/>
          <w:u w:val="single"/>
        </w:rPr>
        <w:t>List Institute(s)</w:t>
      </w:r>
      <w:r w:rsidRPr="000D665C">
        <w:rPr>
          <w:rFonts w:ascii="Garamond" w:hAnsi="Garamond"/>
        </w:rPr>
        <w:t xml:space="preserve"> as an </w:t>
      </w:r>
      <w:r w:rsidRPr="00F93657">
        <w:rPr>
          <w:rFonts w:ascii="Garamond" w:hAnsi="Garamond"/>
          <w:i/>
          <w:highlight w:val="yellow"/>
          <w:u w:val="single"/>
        </w:rPr>
        <w:t>adjunct/full-time</w:t>
      </w:r>
      <w:r w:rsidRPr="000D665C">
        <w:rPr>
          <w:rFonts w:ascii="Garamond" w:hAnsi="Garamond"/>
        </w:rPr>
        <w:t xml:space="preserve"> instructor for </w:t>
      </w:r>
      <w:r w:rsidRPr="00F93657">
        <w:rPr>
          <w:rFonts w:ascii="Garamond" w:hAnsi="Garamond"/>
          <w:i/>
          <w:highlight w:val="yellow"/>
          <w:u w:val="single"/>
        </w:rPr>
        <w:t>X</w:t>
      </w:r>
      <w:r w:rsidRPr="000D665C">
        <w:rPr>
          <w:rFonts w:ascii="Garamond" w:hAnsi="Garamond"/>
        </w:rPr>
        <w:t xml:space="preserve"> years.</w:t>
      </w:r>
    </w:p>
    <w:p w:rsidR="00E5170D" w:rsidRPr="000D665C" w:rsidRDefault="00E5170D" w:rsidP="00E5170D">
      <w:pPr>
        <w:jc w:val="both"/>
        <w:rPr>
          <w:rFonts w:ascii="Garamond" w:hAnsi="Garamond"/>
        </w:rPr>
      </w:pPr>
    </w:p>
    <w:p w:rsidR="00E5170D" w:rsidRPr="000D665C" w:rsidRDefault="00E5170D" w:rsidP="00E5170D">
      <w:pPr>
        <w:jc w:val="both"/>
        <w:rPr>
          <w:rFonts w:ascii="Garamond" w:hAnsi="Garamond"/>
        </w:rPr>
      </w:pPr>
      <w:r w:rsidRPr="000D665C">
        <w:rPr>
          <w:rFonts w:ascii="Garamond" w:hAnsi="Garamond"/>
        </w:rPr>
        <w:t>Based upon the SACS guidelines for exceptions, the following applies:</w:t>
      </w:r>
    </w:p>
    <w:p w:rsidR="00E5170D" w:rsidRPr="000D665C" w:rsidRDefault="00E5170D" w:rsidP="00E5170D">
      <w:pPr>
        <w:jc w:val="both"/>
        <w:rPr>
          <w:rFonts w:ascii="Garamond" w:hAnsi="Garamond"/>
        </w:rPr>
      </w:pPr>
    </w:p>
    <w:p w:rsidR="00E5170D" w:rsidRPr="000D665C" w:rsidRDefault="00E5170D" w:rsidP="00E5170D">
      <w:pPr>
        <w:jc w:val="both"/>
        <w:rPr>
          <w:rFonts w:ascii="Garamond" w:hAnsi="Garamond"/>
          <w:i/>
          <w:u w:val="single"/>
        </w:rPr>
      </w:pPr>
      <w:r w:rsidRPr="000D665C">
        <w:rPr>
          <w:rFonts w:ascii="Garamond" w:hAnsi="Garamond"/>
          <w:i/>
          <w:u w:val="single"/>
        </w:rPr>
        <w:t>ONLY INCLUDE THOSE THAT APPLY</w:t>
      </w:r>
    </w:p>
    <w:p w:rsidR="00E5170D" w:rsidRPr="000D665C" w:rsidRDefault="00E5170D" w:rsidP="00E5170D">
      <w:pPr>
        <w:jc w:val="both"/>
        <w:rPr>
          <w:rFonts w:ascii="Garamond" w:hAnsi="Garamond"/>
        </w:rPr>
      </w:pPr>
    </w:p>
    <w:p w:rsidR="00E5170D" w:rsidRPr="000D665C" w:rsidRDefault="00E5170D" w:rsidP="00E5170D">
      <w:pPr>
        <w:numPr>
          <w:ilvl w:val="0"/>
          <w:numId w:val="1"/>
        </w:numPr>
        <w:tabs>
          <w:tab w:val="clear" w:pos="1080"/>
          <w:tab w:val="num" w:pos="540"/>
        </w:tabs>
        <w:ind w:left="540" w:hanging="540"/>
        <w:jc w:val="both"/>
        <w:rPr>
          <w:rFonts w:ascii="Garamond" w:hAnsi="Garamond"/>
        </w:rPr>
      </w:pPr>
      <w:r w:rsidRPr="000D665C">
        <w:rPr>
          <w:rFonts w:ascii="Garamond" w:hAnsi="Garamond"/>
        </w:rPr>
        <w:t>“The institution demonstrates that it has made sufficient attempts to hire qualified faculty.”</w:t>
      </w:r>
    </w:p>
    <w:p w:rsidR="00E5170D" w:rsidRPr="00F93657" w:rsidRDefault="00E5170D" w:rsidP="00E5170D">
      <w:pPr>
        <w:numPr>
          <w:ilvl w:val="1"/>
          <w:numId w:val="1"/>
        </w:numPr>
        <w:tabs>
          <w:tab w:val="clear" w:pos="1440"/>
          <w:tab w:val="num" w:pos="1080"/>
        </w:tabs>
        <w:ind w:left="1080" w:hanging="540"/>
        <w:jc w:val="both"/>
        <w:rPr>
          <w:rFonts w:ascii="Garamond" w:hAnsi="Garamond"/>
          <w:i/>
          <w:highlight w:val="yellow"/>
        </w:rPr>
      </w:pPr>
      <w:r w:rsidRPr="00F93657">
        <w:rPr>
          <w:rFonts w:ascii="Garamond" w:hAnsi="Garamond"/>
          <w:i/>
          <w:highlight w:val="yellow"/>
        </w:rPr>
        <w:t>Specify the attempts that have been made to attract individuals with the required credentials.</w:t>
      </w:r>
    </w:p>
    <w:p w:rsidR="00E5170D" w:rsidRPr="000D665C" w:rsidRDefault="00E5170D" w:rsidP="00E5170D">
      <w:pPr>
        <w:jc w:val="both"/>
        <w:rPr>
          <w:rFonts w:ascii="Garamond" w:hAnsi="Garamond"/>
        </w:rPr>
      </w:pPr>
    </w:p>
    <w:p w:rsidR="00E5170D" w:rsidRPr="000D665C" w:rsidRDefault="00E5170D" w:rsidP="00E5170D">
      <w:pPr>
        <w:numPr>
          <w:ilvl w:val="0"/>
          <w:numId w:val="1"/>
        </w:numPr>
        <w:tabs>
          <w:tab w:val="clear" w:pos="1080"/>
          <w:tab w:val="num" w:pos="540"/>
        </w:tabs>
        <w:ind w:left="540" w:hanging="540"/>
        <w:jc w:val="both"/>
        <w:rPr>
          <w:rFonts w:ascii="Garamond" w:hAnsi="Garamond"/>
        </w:rPr>
      </w:pPr>
      <w:r w:rsidRPr="000D665C">
        <w:rPr>
          <w:rFonts w:ascii="Garamond" w:hAnsi="Garamond"/>
        </w:rPr>
        <w:t>“The institution demonstrates appropriate competence and experience for all faculty teaching courses for which they do not meet credentialing requirements.”</w:t>
      </w:r>
    </w:p>
    <w:p w:rsidR="00E5170D" w:rsidRPr="000D665C" w:rsidRDefault="00E5170D" w:rsidP="00E5170D">
      <w:pPr>
        <w:jc w:val="both"/>
        <w:rPr>
          <w:rFonts w:ascii="Garamond" w:hAnsi="Garamond"/>
        </w:rPr>
      </w:pPr>
    </w:p>
    <w:p w:rsidR="00E5170D" w:rsidRPr="000D665C" w:rsidRDefault="00E5170D" w:rsidP="00E5170D">
      <w:pPr>
        <w:numPr>
          <w:ilvl w:val="1"/>
          <w:numId w:val="1"/>
        </w:numPr>
        <w:tabs>
          <w:tab w:val="clear" w:pos="1440"/>
          <w:tab w:val="num" w:pos="1080"/>
        </w:tabs>
        <w:ind w:left="1080" w:hanging="540"/>
        <w:rPr>
          <w:rFonts w:ascii="Garamond" w:hAnsi="Garamond"/>
        </w:rPr>
      </w:pPr>
      <w:r w:rsidRPr="00F93657">
        <w:rPr>
          <w:rFonts w:ascii="Garamond" w:hAnsi="Garamond"/>
          <w:i/>
          <w:highlight w:val="yellow"/>
        </w:rPr>
        <w:t>Enter Name of Faculty Member</w:t>
      </w:r>
      <w:r w:rsidRPr="000D665C">
        <w:rPr>
          <w:rFonts w:ascii="Garamond" w:hAnsi="Garamond"/>
        </w:rPr>
        <w:t xml:space="preserve"> has over </w:t>
      </w:r>
      <w:r w:rsidRPr="00F93657">
        <w:rPr>
          <w:rFonts w:ascii="Garamond" w:hAnsi="Garamond"/>
          <w:i/>
          <w:highlight w:val="yellow"/>
          <w:u w:val="single"/>
        </w:rPr>
        <w:t>X</w:t>
      </w:r>
      <w:r w:rsidRPr="000D665C">
        <w:rPr>
          <w:rFonts w:ascii="Garamond" w:hAnsi="Garamond"/>
        </w:rPr>
        <w:t xml:space="preserve"> years of professional experience in </w:t>
      </w:r>
      <w:r w:rsidRPr="00F93657">
        <w:rPr>
          <w:rFonts w:ascii="Garamond" w:hAnsi="Garamond"/>
          <w:i/>
          <w:highlight w:val="yellow"/>
          <w:u w:val="single"/>
        </w:rPr>
        <w:t>Specify the area(s) as it relates to the teaching field</w:t>
      </w:r>
      <w:r w:rsidRPr="00F93657">
        <w:rPr>
          <w:rFonts w:ascii="Garamond" w:hAnsi="Garamond"/>
          <w:highlight w:val="yellow"/>
        </w:rPr>
        <w:t>.</w:t>
      </w:r>
    </w:p>
    <w:p w:rsidR="00E5170D" w:rsidRPr="000D665C" w:rsidRDefault="00E5170D" w:rsidP="00E5170D">
      <w:pPr>
        <w:numPr>
          <w:ilvl w:val="1"/>
          <w:numId w:val="1"/>
        </w:numPr>
        <w:tabs>
          <w:tab w:val="clear" w:pos="1440"/>
          <w:tab w:val="num" w:pos="1080"/>
        </w:tabs>
        <w:ind w:left="1080" w:hanging="540"/>
        <w:rPr>
          <w:rFonts w:ascii="Garamond" w:hAnsi="Garamond"/>
        </w:rPr>
      </w:pPr>
      <w:r w:rsidRPr="000D665C">
        <w:rPr>
          <w:rFonts w:ascii="Garamond" w:hAnsi="Garamond"/>
          <w:i/>
        </w:rPr>
        <w:t>Enter Name of Faculty Member</w:t>
      </w:r>
      <w:r w:rsidRPr="000D665C">
        <w:rPr>
          <w:rFonts w:ascii="Garamond" w:hAnsi="Garamond"/>
        </w:rPr>
        <w:t xml:space="preserve"> has extensive experience in </w:t>
      </w:r>
      <w:r w:rsidRPr="00F93657">
        <w:rPr>
          <w:rFonts w:ascii="Garamond" w:hAnsi="Garamond"/>
          <w:i/>
          <w:highlight w:val="yellow"/>
          <w:u w:val="single"/>
        </w:rPr>
        <w:t>List job duties/responsibilities as they relate to the teaching field</w:t>
      </w:r>
      <w:r w:rsidRPr="00F93657">
        <w:rPr>
          <w:rFonts w:ascii="Garamond" w:hAnsi="Garamond"/>
          <w:highlight w:val="yellow"/>
        </w:rPr>
        <w:t>.</w:t>
      </w:r>
    </w:p>
    <w:p w:rsidR="00E5170D" w:rsidRPr="000D665C" w:rsidRDefault="00E5170D" w:rsidP="00E5170D">
      <w:pPr>
        <w:numPr>
          <w:ilvl w:val="1"/>
          <w:numId w:val="1"/>
        </w:numPr>
        <w:tabs>
          <w:tab w:val="clear" w:pos="1440"/>
          <w:tab w:val="num" w:pos="1080"/>
        </w:tabs>
        <w:ind w:left="1080" w:hanging="540"/>
        <w:rPr>
          <w:rFonts w:ascii="Garamond" w:hAnsi="Garamond"/>
        </w:rPr>
      </w:pPr>
      <w:r w:rsidRPr="000D665C">
        <w:rPr>
          <w:rFonts w:ascii="Garamond" w:hAnsi="Garamond"/>
          <w:i/>
        </w:rPr>
        <w:t>Enter Name of Faculty Member</w:t>
      </w:r>
      <w:r w:rsidRPr="000D665C">
        <w:rPr>
          <w:rFonts w:ascii="Garamond" w:hAnsi="Garamond"/>
        </w:rPr>
        <w:t xml:space="preserve"> has obtained </w:t>
      </w:r>
      <w:r w:rsidRPr="00F93657">
        <w:rPr>
          <w:rFonts w:ascii="Garamond" w:hAnsi="Garamond"/>
          <w:i/>
          <w:highlight w:val="yellow"/>
          <w:u w:val="single"/>
        </w:rPr>
        <w:t>List industry certificates and/or professional licenses’</w:t>
      </w:r>
      <w:r w:rsidRPr="000D665C">
        <w:rPr>
          <w:rFonts w:ascii="Garamond" w:hAnsi="Garamond"/>
        </w:rPr>
        <w:t xml:space="preserve"> (ensure certificate/license is valid and has not expired).</w:t>
      </w:r>
    </w:p>
    <w:p w:rsidR="00E5170D" w:rsidRPr="000D665C" w:rsidRDefault="00E5170D" w:rsidP="00E5170D">
      <w:pPr>
        <w:numPr>
          <w:ilvl w:val="1"/>
          <w:numId w:val="1"/>
        </w:numPr>
        <w:tabs>
          <w:tab w:val="clear" w:pos="1440"/>
          <w:tab w:val="num" w:pos="1080"/>
        </w:tabs>
        <w:ind w:left="1080" w:hanging="540"/>
        <w:rPr>
          <w:rFonts w:ascii="Garamond" w:hAnsi="Garamond"/>
        </w:rPr>
      </w:pPr>
      <w:r w:rsidRPr="00F93657">
        <w:rPr>
          <w:rFonts w:ascii="Garamond" w:hAnsi="Garamond"/>
          <w:i/>
          <w:highlight w:val="yellow"/>
        </w:rPr>
        <w:t>Enter Name of Faculty Member</w:t>
      </w:r>
      <w:r w:rsidRPr="000D665C">
        <w:rPr>
          <w:rFonts w:ascii="Garamond" w:hAnsi="Garamond"/>
        </w:rPr>
        <w:t xml:space="preserve"> holds a </w:t>
      </w:r>
      <w:r w:rsidRPr="00F93657">
        <w:rPr>
          <w:rFonts w:ascii="Garamond" w:hAnsi="Garamond"/>
          <w:i/>
          <w:highlight w:val="yellow"/>
          <w:u w:val="single"/>
        </w:rPr>
        <w:t>List degree information</w:t>
      </w:r>
      <w:r w:rsidRPr="00F93657">
        <w:rPr>
          <w:rFonts w:ascii="Garamond" w:hAnsi="Garamond"/>
          <w:highlight w:val="yellow"/>
        </w:rPr>
        <w:t>.</w:t>
      </w:r>
    </w:p>
    <w:p w:rsidR="00E5170D" w:rsidRDefault="00E5170D" w:rsidP="00E5170D">
      <w:pPr>
        <w:numPr>
          <w:ilvl w:val="1"/>
          <w:numId w:val="1"/>
        </w:numPr>
        <w:tabs>
          <w:tab w:val="clear" w:pos="1440"/>
          <w:tab w:val="num" w:pos="1080"/>
        </w:tabs>
        <w:ind w:left="1080" w:hanging="540"/>
        <w:rPr>
          <w:rFonts w:ascii="Garamond" w:hAnsi="Garamond"/>
        </w:rPr>
      </w:pPr>
      <w:r w:rsidRPr="000D665C">
        <w:rPr>
          <w:rFonts w:ascii="Garamond" w:hAnsi="Garamond"/>
        </w:rPr>
        <w:t>Please refer to his resume for a more detailed listing of his capabilities.</w:t>
      </w:r>
    </w:p>
    <w:p w:rsidR="00E5170D" w:rsidRPr="000D665C" w:rsidRDefault="00E5170D" w:rsidP="00E5170D">
      <w:pPr>
        <w:pBdr>
          <w:bottom w:val="single" w:sz="12" w:space="1" w:color="auto"/>
        </w:pBdr>
        <w:rPr>
          <w:rFonts w:ascii="Garamond" w:hAnsi="Garamond"/>
        </w:rPr>
      </w:pPr>
    </w:p>
    <w:p w:rsidR="00E5170D" w:rsidRDefault="00E5170D" w:rsidP="00E5170D">
      <w:pPr>
        <w:rPr>
          <w:rFonts w:ascii="Garamond" w:hAnsi="Garamond"/>
        </w:rPr>
      </w:pPr>
    </w:p>
    <w:p w:rsidR="00E5170D" w:rsidRPr="000D665C" w:rsidRDefault="00E5170D" w:rsidP="00E5170D">
      <w:pPr>
        <w:rPr>
          <w:rFonts w:ascii="Garamond" w:hAnsi="Garamond"/>
        </w:rPr>
      </w:pPr>
      <w:r w:rsidRPr="000D665C">
        <w:rPr>
          <w:rFonts w:ascii="Garamond" w:hAnsi="Garamond"/>
        </w:rPr>
        <w:t>□</w:t>
      </w:r>
      <w:r w:rsidRPr="000D665C">
        <w:rPr>
          <w:rFonts w:ascii="Garamond" w:hAnsi="Garamond"/>
        </w:rPr>
        <w:tab/>
        <w:t>APPROVED</w:t>
      </w:r>
      <w:r w:rsidRPr="000D665C">
        <w:rPr>
          <w:rFonts w:ascii="Garamond" w:hAnsi="Garamond"/>
        </w:rPr>
        <w:tab/>
      </w:r>
      <w:r w:rsidRPr="000D665C">
        <w:rPr>
          <w:rFonts w:ascii="Garamond" w:hAnsi="Garamond"/>
        </w:rPr>
        <w:tab/>
      </w:r>
      <w:r w:rsidRPr="000D665C">
        <w:rPr>
          <w:rFonts w:ascii="Garamond" w:hAnsi="Garamond"/>
        </w:rPr>
        <w:tab/>
      </w:r>
      <w:r w:rsidRPr="000D665C">
        <w:rPr>
          <w:rFonts w:ascii="Garamond" w:hAnsi="Garamond"/>
        </w:rPr>
        <w:tab/>
      </w:r>
      <w:r w:rsidRPr="000D665C">
        <w:rPr>
          <w:rFonts w:ascii="Garamond" w:hAnsi="Garamond"/>
        </w:rPr>
        <w:tab/>
        <w:t>□</w:t>
      </w:r>
      <w:r w:rsidRPr="000D665C">
        <w:rPr>
          <w:rFonts w:ascii="Garamond" w:hAnsi="Garamond"/>
        </w:rPr>
        <w:tab/>
        <w:t>NOT APPROVED</w:t>
      </w:r>
    </w:p>
    <w:p w:rsidR="00E5170D" w:rsidRDefault="00E5170D" w:rsidP="00E5170D">
      <w:pPr>
        <w:rPr>
          <w:rFonts w:ascii="Garamond" w:hAnsi="Garamond"/>
        </w:rPr>
      </w:pPr>
    </w:p>
    <w:p w:rsidR="00E5170D" w:rsidRPr="000D665C" w:rsidRDefault="00E5170D" w:rsidP="00E5170D">
      <w:pPr>
        <w:rPr>
          <w:rFonts w:ascii="Garamond" w:hAnsi="Garamond"/>
        </w:rPr>
      </w:pPr>
    </w:p>
    <w:p w:rsidR="00E5170D" w:rsidRPr="000D665C" w:rsidRDefault="00E5170D" w:rsidP="00E5170D">
      <w:pPr>
        <w:rPr>
          <w:rFonts w:ascii="Garamond" w:hAnsi="Garamond"/>
        </w:rPr>
      </w:pPr>
      <w:r>
        <w:rPr>
          <w:rFonts w:ascii="Garamond" w:hAnsi="Garamond"/>
        </w:rPr>
        <w:t>___</w:t>
      </w:r>
      <w:r w:rsidRPr="000D665C">
        <w:rPr>
          <w:rFonts w:ascii="Garamond" w:hAnsi="Garamond"/>
        </w:rPr>
        <w:t>____________________________</w:t>
      </w:r>
      <w:r>
        <w:rPr>
          <w:rFonts w:ascii="Garamond" w:hAnsi="Garamond"/>
        </w:rPr>
        <w:t>_____________</w:t>
      </w:r>
    </w:p>
    <w:p w:rsidR="00E5170D" w:rsidRDefault="00E5170D" w:rsidP="00E5170D">
      <w:pPr>
        <w:ind w:left="1440" w:hanging="1440"/>
        <w:rPr>
          <w:rFonts w:ascii="Garamond" w:hAnsi="Garamond"/>
        </w:rPr>
      </w:pPr>
      <w:r>
        <w:rPr>
          <w:rFonts w:ascii="Garamond" w:hAnsi="Garamond"/>
        </w:rPr>
        <w:t xml:space="preserve">Sherri Litt, AP Baccalaureate &amp; Career Tech Education </w:t>
      </w:r>
    </w:p>
    <w:p w:rsidR="00E5170D" w:rsidRDefault="00E5170D" w:rsidP="00E5170D">
      <w:pPr>
        <w:ind w:left="1440" w:hanging="1440"/>
        <w:rPr>
          <w:rFonts w:ascii="Garamond" w:hAnsi="Garamond"/>
        </w:rPr>
      </w:pPr>
    </w:p>
    <w:p w:rsidR="00E5170D" w:rsidRPr="00546104" w:rsidRDefault="00E5170D" w:rsidP="00E5170D">
      <w:pPr>
        <w:ind w:left="1440" w:hanging="1440"/>
        <w:rPr>
          <w:rFonts w:ascii="Garamond" w:hAnsi="Garamond"/>
          <w:b/>
        </w:rPr>
      </w:pPr>
      <w:r w:rsidRPr="00546104">
        <w:rPr>
          <w:rFonts w:ascii="Garamond" w:hAnsi="Garamond"/>
          <w:b/>
        </w:rPr>
        <w:t>OR</w:t>
      </w:r>
    </w:p>
    <w:p w:rsidR="00E5170D" w:rsidRDefault="00E5170D" w:rsidP="00E5170D">
      <w:pPr>
        <w:rPr>
          <w:rFonts w:ascii="Garamond" w:hAnsi="Garamond"/>
        </w:rPr>
      </w:pPr>
    </w:p>
    <w:p w:rsidR="00E5170D" w:rsidRPr="000D665C" w:rsidRDefault="00E5170D" w:rsidP="00E5170D">
      <w:pPr>
        <w:rPr>
          <w:rFonts w:ascii="Garamond" w:hAnsi="Garamond"/>
        </w:rPr>
      </w:pPr>
      <w:r>
        <w:rPr>
          <w:rFonts w:ascii="Garamond" w:hAnsi="Garamond"/>
        </w:rPr>
        <w:t>____________________________________________</w:t>
      </w:r>
    </w:p>
    <w:p w:rsidR="00E5170D" w:rsidRDefault="00E5170D" w:rsidP="00E5170D">
      <w:pPr>
        <w:rPr>
          <w:rFonts w:ascii="Garamond" w:hAnsi="Garamond"/>
        </w:rPr>
      </w:pPr>
      <w:r>
        <w:rPr>
          <w:rFonts w:ascii="Garamond" w:hAnsi="Garamond"/>
        </w:rPr>
        <w:t>Ian Neuhard, AP Liberal Arts &amp; Sciences</w:t>
      </w:r>
    </w:p>
    <w:p w:rsidR="00E5170D" w:rsidRDefault="00E5170D" w:rsidP="00E5170D">
      <w:pPr>
        <w:spacing w:line="360" w:lineRule="auto"/>
        <w:rPr>
          <w:rFonts w:ascii="Garamond" w:hAnsi="Garamond"/>
        </w:rPr>
      </w:pPr>
    </w:p>
    <w:p w:rsidR="00E5170D" w:rsidRDefault="00E5170D" w:rsidP="00E5170D">
      <w:pPr>
        <w:spacing w:line="360" w:lineRule="auto"/>
        <w:rPr>
          <w:rFonts w:ascii="Garamond" w:hAnsi="Garamond"/>
        </w:rPr>
      </w:pPr>
      <w:r w:rsidRPr="000D665C">
        <w:rPr>
          <w:rFonts w:ascii="Garamond" w:hAnsi="Garamond"/>
        </w:rPr>
        <w:t>COMMENTS:  _________________________________________________________________</w:t>
      </w:r>
    </w:p>
    <w:p w:rsidR="00E5170D" w:rsidRDefault="00E5170D" w:rsidP="00E5170D">
      <w:pPr>
        <w:spacing w:line="360" w:lineRule="auto"/>
        <w:rPr>
          <w:rFonts w:ascii="Garamond" w:hAnsi="Garamond"/>
        </w:rPr>
      </w:pPr>
      <w:r w:rsidRPr="000D665C">
        <w:rPr>
          <w:rFonts w:ascii="Garamond" w:hAnsi="Garamond"/>
        </w:rPr>
        <w:t>______________________________________________________________________________</w:t>
      </w:r>
    </w:p>
    <w:p w:rsidR="00E5170D" w:rsidRDefault="00E5170D" w:rsidP="00E5170D">
      <w:pPr>
        <w:spacing w:line="360" w:lineRule="auto"/>
        <w:rPr>
          <w:rFonts w:ascii="Garamond" w:hAnsi="Garamond"/>
        </w:rPr>
      </w:pPr>
    </w:p>
    <w:p w:rsidR="00E5170D" w:rsidRPr="000D665C" w:rsidRDefault="00E5170D" w:rsidP="00E5170D">
      <w:pPr>
        <w:jc w:val="both"/>
        <w:rPr>
          <w:rFonts w:ascii="Garamond" w:hAnsi="Garamond"/>
        </w:rPr>
      </w:pPr>
      <w:r>
        <w:rPr>
          <w:rFonts w:ascii="Garamond" w:hAnsi="Garamond"/>
          <w:i/>
        </w:rPr>
        <w:t xml:space="preserve"> </w:t>
      </w:r>
      <w:r w:rsidRPr="000D665C">
        <w:rPr>
          <w:rFonts w:ascii="Garamond" w:hAnsi="Garamond"/>
        </w:rPr>
        <w:t>□</w:t>
      </w:r>
      <w:r w:rsidRPr="000D665C">
        <w:rPr>
          <w:rFonts w:ascii="Garamond" w:hAnsi="Garamond"/>
        </w:rPr>
        <w:tab/>
        <w:t>APPROVED</w:t>
      </w:r>
      <w:r w:rsidRPr="000D665C">
        <w:rPr>
          <w:rFonts w:ascii="Garamond" w:hAnsi="Garamond"/>
        </w:rPr>
        <w:tab/>
      </w:r>
      <w:r w:rsidRPr="000D665C">
        <w:rPr>
          <w:rFonts w:ascii="Garamond" w:hAnsi="Garamond"/>
        </w:rPr>
        <w:tab/>
      </w:r>
      <w:r w:rsidRPr="000D665C">
        <w:rPr>
          <w:rFonts w:ascii="Garamond" w:hAnsi="Garamond"/>
        </w:rPr>
        <w:tab/>
      </w:r>
      <w:r w:rsidRPr="000D665C">
        <w:rPr>
          <w:rFonts w:ascii="Garamond" w:hAnsi="Garamond"/>
        </w:rPr>
        <w:tab/>
        <w:t>□</w:t>
      </w:r>
      <w:r w:rsidRPr="000D665C">
        <w:rPr>
          <w:rFonts w:ascii="Garamond" w:hAnsi="Garamond"/>
        </w:rPr>
        <w:tab/>
        <w:t>NOT APPROVED</w:t>
      </w:r>
    </w:p>
    <w:p w:rsidR="00E5170D" w:rsidRDefault="00E5170D" w:rsidP="00E5170D">
      <w:pPr>
        <w:rPr>
          <w:rFonts w:ascii="Garamond" w:hAnsi="Garamond"/>
        </w:rPr>
      </w:pPr>
    </w:p>
    <w:p w:rsidR="00E5170D" w:rsidRDefault="00E5170D" w:rsidP="00E5170D">
      <w:pPr>
        <w:rPr>
          <w:rFonts w:ascii="Garamond" w:hAnsi="Garamond"/>
        </w:rPr>
      </w:pPr>
    </w:p>
    <w:p w:rsidR="00E5170D" w:rsidRDefault="00E5170D" w:rsidP="00E5170D">
      <w:pPr>
        <w:rPr>
          <w:rFonts w:ascii="Garamond" w:hAnsi="Garamond"/>
        </w:rPr>
      </w:pPr>
      <w:r>
        <w:rPr>
          <w:rFonts w:ascii="Garamond" w:hAnsi="Garamond"/>
        </w:rPr>
        <w:t>___________________________________________</w:t>
      </w:r>
    </w:p>
    <w:p w:rsidR="00E5170D" w:rsidRDefault="00E5170D" w:rsidP="00E5170D">
      <w:pPr>
        <w:rPr>
          <w:rFonts w:ascii="Garamond" w:hAnsi="Garamond"/>
        </w:rPr>
      </w:pPr>
      <w:r w:rsidRPr="000D665C">
        <w:rPr>
          <w:rFonts w:ascii="Garamond" w:hAnsi="Garamond"/>
        </w:rPr>
        <w:t xml:space="preserve">Sonja Cross, Director of </w:t>
      </w:r>
      <w:r>
        <w:rPr>
          <w:rFonts w:ascii="Garamond" w:hAnsi="Garamond"/>
        </w:rPr>
        <w:t>Talent Acquisition</w:t>
      </w:r>
    </w:p>
    <w:p w:rsidR="005158F3" w:rsidRDefault="005158F3"/>
    <w:sectPr w:rsidR="005158F3" w:rsidSect="00F2039E">
      <w:headerReference w:type="default" r:id="rId5"/>
      <w:footerReference w:type="default" r:id="rId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BE" w:rsidRPr="001C45B5" w:rsidRDefault="00E5170D" w:rsidP="00D30DBE">
    <w:pPr>
      <w:pStyle w:val="Footer"/>
      <w:jc w:val="right"/>
      <w:rPr>
        <w:sz w:val="16"/>
      </w:rPr>
    </w:pPr>
    <w:r w:rsidRPr="001C45B5">
      <w:rPr>
        <w:sz w:val="16"/>
      </w:rPr>
      <w:t>Revised 02/22</w:t>
    </w:r>
  </w:p>
  <w:p w:rsidR="00D30DBE" w:rsidRDefault="00E5170D" w:rsidP="00D30DBE">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E2F" w:rsidRDefault="00E5170D" w:rsidP="007C7E2F">
    <w:pPr>
      <w:pStyle w:val="Header"/>
      <w:jc w:val="center"/>
    </w:pPr>
    <w:r w:rsidRPr="00563633">
      <w:rPr>
        <w:noProof/>
      </w:rPr>
      <w:drawing>
        <wp:inline distT="0" distB="0" distL="0" distR="0">
          <wp:extent cx="2286000" cy="485775"/>
          <wp:effectExtent l="0" t="0" r="0" b="9525"/>
          <wp:docPr id="2" name="Picture 2" descr="fscj_horizontal_full4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j_horizontal_full4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0E24"/>
    <w:multiLevelType w:val="hybridMultilevel"/>
    <w:tmpl w:val="C6CAB742"/>
    <w:lvl w:ilvl="0" w:tplc="A6B635AC">
      <w:start w:val="1"/>
      <w:numFmt w:val="decimal"/>
      <w:lvlText w:val="%1."/>
      <w:lvlJc w:val="left"/>
      <w:pPr>
        <w:tabs>
          <w:tab w:val="num" w:pos="1080"/>
        </w:tabs>
        <w:ind w:left="1080" w:hanging="720"/>
      </w:pPr>
      <w:rPr>
        <w:rFonts w:hint="default"/>
      </w:rPr>
    </w:lvl>
    <w:lvl w:ilvl="1" w:tplc="F68886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0D"/>
    <w:rsid w:val="005158F3"/>
    <w:rsid w:val="00E5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7ABF"/>
  <w15:chartTrackingRefBased/>
  <w15:docId w15:val="{86ED63AF-121C-4B4A-B83C-64C90600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7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70D"/>
    <w:pPr>
      <w:tabs>
        <w:tab w:val="center" w:pos="4680"/>
        <w:tab w:val="right" w:pos="9360"/>
      </w:tabs>
    </w:pPr>
  </w:style>
  <w:style w:type="character" w:customStyle="1" w:styleId="HeaderChar">
    <w:name w:val="Header Char"/>
    <w:basedOn w:val="DefaultParagraphFont"/>
    <w:link w:val="Header"/>
    <w:uiPriority w:val="99"/>
    <w:rsid w:val="00E517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170D"/>
    <w:pPr>
      <w:tabs>
        <w:tab w:val="center" w:pos="4680"/>
        <w:tab w:val="right" w:pos="9360"/>
      </w:tabs>
    </w:pPr>
  </w:style>
  <w:style w:type="character" w:customStyle="1" w:styleId="FooterChar">
    <w:name w:val="Footer Char"/>
    <w:basedOn w:val="DefaultParagraphFont"/>
    <w:link w:val="Footer"/>
    <w:uiPriority w:val="99"/>
    <w:rsid w:val="00E517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College at Jacksonville</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Mark</dc:creator>
  <cp:keywords/>
  <dc:description/>
  <cp:lastModifiedBy>Lynn, Mark</cp:lastModifiedBy>
  <cp:revision>1</cp:revision>
  <dcterms:created xsi:type="dcterms:W3CDTF">2022-02-22T21:16:00Z</dcterms:created>
  <dcterms:modified xsi:type="dcterms:W3CDTF">2022-02-22T21:17:00Z</dcterms:modified>
</cp:coreProperties>
</file>